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adjustRightInd w:val="0"/>
        <w:snapToGrid w:val="0"/>
        <w:spacing w:line="360" w:lineRule="auto"/>
        <w:rPr>
          <w:rFonts w:eastAsia="楷体_GB2312"/>
          <w:bCs/>
          <w:sz w:val="24"/>
        </w:rPr>
      </w:pP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2025年度北京市科学技术奖提名材料</w:t>
      </w:r>
    </w:p>
    <w:p>
      <w:pPr>
        <w:jc w:val="center"/>
      </w:pPr>
      <w:r>
        <w:rPr>
          <w:rFonts w:hint="eastAsia"/>
          <w:sz w:val="32"/>
          <w:szCs w:val="32"/>
        </w:rPr>
        <w:t>（适用于项目奖）</w:t>
      </w:r>
    </w:p>
    <w:p/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项目编号</w:t>
            </w:r>
          </w:p>
        </w:tc>
        <w:tc>
          <w:tcPr>
            <w:tcW w:w="4473" w:type="dxa"/>
            <w:vAlign w:val="center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项目名称</w:t>
            </w:r>
          </w:p>
        </w:tc>
        <w:tc>
          <w:tcPr>
            <w:tcW w:w="4473" w:type="dxa"/>
            <w:vAlign w:val="center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第一候选单位</w:t>
            </w:r>
          </w:p>
        </w:tc>
        <w:tc>
          <w:tcPr>
            <w:tcW w:w="4473" w:type="dxa"/>
            <w:vAlign w:val="center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提名单位</w:t>
            </w:r>
          </w:p>
        </w:tc>
        <w:tc>
          <w:tcPr>
            <w:tcW w:w="4473" w:type="dxa"/>
            <w:vAlign w:val="center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提名奖种</w:t>
            </w:r>
            <w:r>
              <w:rPr>
                <w:rFonts w:hint="eastAsia" w:ascii="黑体" w:hAnsi="黑体" w:eastAsia="黑体"/>
                <w:sz w:val="40"/>
              </w:rPr>
              <w:t>（类别）</w:t>
            </w:r>
          </w:p>
        </w:tc>
        <w:tc>
          <w:tcPr>
            <w:tcW w:w="4473" w:type="dxa"/>
            <w:vAlign w:val="center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项目联系人</w:t>
            </w:r>
          </w:p>
        </w:tc>
        <w:tc>
          <w:tcPr>
            <w:tcW w:w="4473" w:type="dxa"/>
            <w:vAlign w:val="center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联系电话</w:t>
            </w:r>
          </w:p>
        </w:tc>
        <w:tc>
          <w:tcPr>
            <w:tcW w:w="4473" w:type="dxa"/>
            <w:vAlign w:val="center"/>
          </w:tcPr>
          <w:p>
            <w:pPr>
              <w:rPr>
                <w:sz w:val="44"/>
                <w:szCs w:val="4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b/>
          <w:sz w:val="44"/>
        </w:rPr>
      </w:pP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2025年度北京市科学技术奖提名材料</w:t>
      </w:r>
    </w:p>
    <w:p>
      <w:pPr>
        <w:jc w:val="center"/>
      </w:pPr>
      <w:r>
        <w:rPr>
          <w:rFonts w:hint="eastAsia"/>
          <w:sz w:val="32"/>
          <w:szCs w:val="32"/>
        </w:rPr>
        <w:t>（适用于人物奖）</w:t>
      </w:r>
    </w:p>
    <w:p/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40"/>
              </w:rPr>
              <w:t>提名书</w:t>
            </w:r>
            <w:r>
              <w:rPr>
                <w:rFonts w:ascii="黑体" w:hAnsi="黑体" w:eastAsia="黑体"/>
                <w:sz w:val="40"/>
              </w:rPr>
              <w:t>编号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40"/>
              </w:rPr>
              <w:t>候选人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40"/>
              </w:rPr>
              <w:t>提名者</w:t>
            </w:r>
          </w:p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hint="eastAsia" w:ascii="黑体" w:hAnsi="黑体" w:eastAsia="黑体"/>
                <w:sz w:val="36"/>
              </w:rPr>
              <w:t>（提名人或提名单位）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3823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40"/>
              </w:rPr>
            </w:pPr>
            <w:r>
              <w:rPr>
                <w:rFonts w:ascii="黑体" w:hAnsi="黑体" w:eastAsia="黑体"/>
                <w:sz w:val="40"/>
              </w:rPr>
              <w:t>提名奖种</w:t>
            </w:r>
            <w:r>
              <w:rPr>
                <w:rFonts w:hint="eastAsia" w:ascii="黑体" w:hAnsi="黑体" w:eastAsia="黑体"/>
                <w:sz w:val="40"/>
              </w:rPr>
              <w:t>（类别）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380" w:lineRule="exact"/>
        <w:rPr>
          <w:rFonts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冬青黑体简体中文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苹方-简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3E84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658C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192C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2B60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0661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30F0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5BD8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6BC0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0C7C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097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6A34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2223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D6896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67F5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A5F7C8A"/>
    <w:rsid w:val="1D5358DA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57547B9B"/>
    <w:rsid w:val="63D30923"/>
    <w:rsid w:val="6B9B0B42"/>
    <w:rsid w:val="6FCA2E10"/>
    <w:rsid w:val="BFFB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9">
    <w:name w:val="Default Paragraph Font"/>
    <w:unhideWhenUsed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52"/>
    <w:unhideWhenUsed/>
    <w:qFormat/>
    <w:uiPriority w:val="99"/>
    <w:rPr>
      <w:b/>
      <w:bCs/>
    </w:rPr>
  </w:style>
  <w:style w:type="paragraph" w:styleId="7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8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9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10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1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3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4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5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20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1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2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3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4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5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7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8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99"/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0"/>
    <w:rPr>
      <w:color w:val="0000FF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table" w:styleId="37">
    <w:name w:val="Table Grid"/>
    <w:basedOn w:val="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qFormat/>
    <w:uiPriority w:val="9"/>
    <w:rPr>
      <w:b/>
      <w:bCs/>
      <w:sz w:val="28"/>
      <w:szCs w:val="28"/>
    </w:rPr>
  </w:style>
  <w:style w:type="character" w:customStyle="1" w:styleId="42">
    <w:name w:val="批注文字 字符"/>
    <w:link w:val="7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10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3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5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6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7"/>
    <w:qFormat/>
    <w:uiPriority w:val="99"/>
    <w:rPr>
      <w:sz w:val="18"/>
      <w:szCs w:val="18"/>
    </w:rPr>
  </w:style>
  <w:style w:type="character" w:customStyle="1" w:styleId="48">
    <w:name w:val="页眉 字符"/>
    <w:link w:val="18"/>
    <w:qFormat/>
    <w:uiPriority w:val="99"/>
    <w:rPr>
      <w:sz w:val="18"/>
      <w:szCs w:val="18"/>
    </w:rPr>
  </w:style>
  <w:style w:type="character" w:customStyle="1" w:styleId="49">
    <w:name w:val="副标题 字符"/>
    <w:link w:val="21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3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8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customStyle="1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customStyle="1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customStyle="1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customStyle="1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8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2022-01-27T17:57:00Z</dcterms:created>
  <dc:creator>lenovo</dc:creator>
  <cp:lastModifiedBy>wangdan</cp:lastModifiedBy>
  <cp:lastPrinted>2022-01-27T17:14:00Z</cp:lastPrinted>
  <dcterms:modified xsi:type="dcterms:W3CDTF">2025-05-14T08:49:19Z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A3BE3730D4C04A91B189CC8E0AD7DDBE</vt:lpwstr>
  </property>
</Properties>
</file>